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312" w:afterLines="100"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中国调味品协会团体标准项目建议书</w:t>
      </w:r>
    </w:p>
    <w:p>
      <w:pPr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申请单位（盖章）：</w:t>
      </w:r>
      <w:r>
        <w:t xml:space="preserve">                                          </w:t>
      </w:r>
      <w:r>
        <w:rPr>
          <w:rFonts w:hint="eastAsia"/>
        </w:rPr>
        <w:t>申请时间：</w:t>
      </w:r>
      <w:r>
        <w:t xml:space="preserve"> 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84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项目名称（中文）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  <w:p>
            <w:pPr>
              <w:snapToGrid w:val="0"/>
              <w:spacing w:line="360" w:lineRule="auto"/>
              <w:jc w:val="center"/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项目名称（英文）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制定或修订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  <w:p>
            <w:pPr>
              <w:snapToGrid w:val="0"/>
              <w:spacing w:line="360" w:lineRule="auto"/>
              <w:jc w:val="center"/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被修订标准号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申请立项单位名称</w:t>
            </w:r>
          </w:p>
        </w:tc>
        <w:tc>
          <w:tcPr>
            <w:tcW w:w="6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  <w:p>
            <w:pPr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  <w:p>
            <w:pPr>
              <w:snapToGrid w:val="0"/>
              <w:spacing w:line="360" w:lineRule="auto"/>
              <w:jc w:val="center"/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联系方式</w:t>
            </w:r>
          </w:p>
          <w:p>
            <w:pPr>
              <w:snapToGrid w:val="0"/>
              <w:spacing w:line="360" w:lineRule="auto"/>
              <w:jc w:val="center"/>
            </w:pPr>
            <w:r>
              <w:rPr>
                <w:rFonts w:hint="eastAsia" w:ascii="黑体" w:hAnsi="黑体" w:eastAsia="黑体"/>
              </w:rPr>
              <w:t>（固话和手机）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本项目基本情况（包括年产量、产值、企业数量等）</w:t>
            </w:r>
          </w:p>
        </w:tc>
        <w:tc>
          <w:tcPr>
            <w:tcW w:w="6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目的、意义以及要解决的问题</w:t>
            </w:r>
          </w:p>
        </w:tc>
        <w:tc>
          <w:tcPr>
            <w:tcW w:w="6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  <w:p>
            <w:pPr>
              <w:snapToGrid w:val="0"/>
              <w:spacing w:line="360" w:lineRule="auto"/>
              <w:jc w:val="center"/>
            </w:pPr>
          </w:p>
          <w:p>
            <w:pPr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范围和主要技术内容</w:t>
            </w:r>
          </w:p>
        </w:tc>
        <w:tc>
          <w:tcPr>
            <w:tcW w:w="6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  <w:p>
            <w:pPr>
              <w:snapToGrid w:val="0"/>
              <w:spacing w:line="360" w:lineRule="auto"/>
              <w:jc w:val="center"/>
            </w:pPr>
          </w:p>
          <w:p>
            <w:pPr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相关标准法规基本情况（国内标准、国际标准及法规等）</w:t>
            </w:r>
          </w:p>
        </w:tc>
        <w:tc>
          <w:tcPr>
            <w:tcW w:w="6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实施后行业采用情况分析和预估</w:t>
            </w:r>
          </w:p>
        </w:tc>
        <w:tc>
          <w:tcPr>
            <w:tcW w:w="6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  <w:p>
            <w:pPr>
              <w:snapToGrid w:val="0"/>
              <w:spacing w:line="360" w:lineRule="auto"/>
              <w:jc w:val="center"/>
            </w:pPr>
          </w:p>
          <w:p>
            <w:pPr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中国调味品协会团体标准技术委员会意见</w:t>
            </w:r>
          </w:p>
        </w:tc>
        <w:tc>
          <w:tcPr>
            <w:tcW w:w="6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  <w:p>
            <w:pPr>
              <w:snapToGrid w:val="0"/>
              <w:spacing w:line="360" w:lineRule="auto"/>
              <w:jc w:val="center"/>
            </w:pPr>
          </w:p>
          <w:p>
            <w:pPr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中国调味品协会意见</w:t>
            </w:r>
          </w:p>
        </w:tc>
        <w:tc>
          <w:tcPr>
            <w:tcW w:w="6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梦醒时分</cp:lastModifiedBy>
  <dcterms:modified xsi:type="dcterms:W3CDTF">2020-06-28T01:01:51Z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